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796C" w14:textId="77777777" w:rsidR="00825C90" w:rsidRDefault="00825C90"/>
    <w:p w14:paraId="5CD9777C" w14:textId="77777777" w:rsidR="00825C90" w:rsidRDefault="00825C90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9"/>
        <w:gridCol w:w="2799"/>
        <w:gridCol w:w="2799"/>
      </w:tblGrid>
      <w:tr w:rsidR="00CC2024" w:rsidRPr="00267CA5" w14:paraId="0C931F60" w14:textId="77777777" w:rsidTr="00875791">
        <w:tc>
          <w:tcPr>
            <w:tcW w:w="2798" w:type="dxa"/>
          </w:tcPr>
          <w:p w14:paraId="5EAC01BE" w14:textId="77777777" w:rsidR="00CC2024" w:rsidRPr="00267CA5" w:rsidRDefault="00CC2024" w:rsidP="00875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Pirmadienis</w:t>
            </w:r>
          </w:p>
        </w:tc>
        <w:tc>
          <w:tcPr>
            <w:tcW w:w="2798" w:type="dxa"/>
          </w:tcPr>
          <w:p w14:paraId="07CBC299" w14:textId="77777777" w:rsidR="00CC2024" w:rsidRPr="00267CA5" w:rsidRDefault="00CC2024" w:rsidP="00875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Antradienis</w:t>
            </w:r>
          </w:p>
        </w:tc>
        <w:tc>
          <w:tcPr>
            <w:tcW w:w="2799" w:type="dxa"/>
          </w:tcPr>
          <w:p w14:paraId="2EF522A0" w14:textId="77777777" w:rsidR="00CC2024" w:rsidRPr="00267CA5" w:rsidRDefault="00CC2024" w:rsidP="00875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Trečiadienis</w:t>
            </w:r>
          </w:p>
        </w:tc>
        <w:tc>
          <w:tcPr>
            <w:tcW w:w="2799" w:type="dxa"/>
          </w:tcPr>
          <w:p w14:paraId="0D3E3310" w14:textId="77777777" w:rsidR="00CC2024" w:rsidRPr="00267CA5" w:rsidRDefault="00CC2024" w:rsidP="00875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Ketvirtadienis</w:t>
            </w:r>
          </w:p>
        </w:tc>
        <w:tc>
          <w:tcPr>
            <w:tcW w:w="2799" w:type="dxa"/>
          </w:tcPr>
          <w:p w14:paraId="2639A59C" w14:textId="77777777" w:rsidR="00CC2024" w:rsidRPr="00267CA5" w:rsidRDefault="00CC2024" w:rsidP="00875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Penktadienis</w:t>
            </w:r>
          </w:p>
        </w:tc>
      </w:tr>
      <w:tr w:rsidR="00CC2024" w:rsidRPr="00267CA5" w14:paraId="53EB1B73" w14:textId="77777777" w:rsidTr="00875791">
        <w:tc>
          <w:tcPr>
            <w:tcW w:w="2798" w:type="dxa"/>
          </w:tcPr>
          <w:p w14:paraId="03276737" w14:textId="0EF36681" w:rsidR="00CC2024" w:rsidRPr="00267CA5" w:rsidRDefault="00CC2024" w:rsidP="00CC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 w:rsidR="004610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7CA5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798" w:type="dxa"/>
          </w:tcPr>
          <w:p w14:paraId="19AF6B72" w14:textId="0C6F07CD" w:rsidR="00CC2024" w:rsidRPr="00267CA5" w:rsidRDefault="00CC2024" w:rsidP="00CC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5"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 w:rsidR="004610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11E95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799" w:type="dxa"/>
          </w:tcPr>
          <w:p w14:paraId="79B9AC4F" w14:textId="12CC71B4" w:rsidR="00CC2024" w:rsidRPr="00267CA5" w:rsidRDefault="00CC2024" w:rsidP="00CC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5"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 w:rsidR="004610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1E95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799" w:type="dxa"/>
          </w:tcPr>
          <w:p w14:paraId="631456DF" w14:textId="39794009" w:rsidR="00CC2024" w:rsidRPr="00267CA5" w:rsidRDefault="00CC2024" w:rsidP="00CC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5"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 w:rsidR="00461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11E95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799" w:type="dxa"/>
          </w:tcPr>
          <w:p w14:paraId="1E5592BD" w14:textId="4DE8E70E" w:rsidR="00CC2024" w:rsidRPr="00267CA5" w:rsidRDefault="00CC2024" w:rsidP="00CC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5"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 w:rsidR="004610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11E95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CC2024" w:rsidRPr="00267CA5" w14:paraId="1EB329C1" w14:textId="77777777" w:rsidTr="00875791">
        <w:tc>
          <w:tcPr>
            <w:tcW w:w="2798" w:type="dxa"/>
          </w:tcPr>
          <w:p w14:paraId="530182A8" w14:textId="77777777" w:rsidR="007013D4" w:rsidRPr="007013D4" w:rsidRDefault="007013D4" w:rsidP="0070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D4">
              <w:rPr>
                <w:rFonts w:ascii="Times New Roman" w:hAnsi="Times New Roman" w:cs="Times New Roman"/>
                <w:sz w:val="24"/>
                <w:szCs w:val="24"/>
              </w:rPr>
              <w:t>9:00-9:30 Darbų aptarimas.</w:t>
            </w:r>
          </w:p>
          <w:p w14:paraId="3CB809CD" w14:textId="77777777" w:rsidR="00CC2024" w:rsidRDefault="007013D4" w:rsidP="0063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 „Kultūros pusryčiai“ Šiaulių KC.</w:t>
            </w:r>
          </w:p>
          <w:p w14:paraId="08F384D9" w14:textId="7183BEC8" w:rsidR="007013D4" w:rsidRPr="00267CA5" w:rsidRDefault="007013D4" w:rsidP="0063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16:00-17:00 Nuotolinis susirinkimas dėl </w:t>
            </w:r>
            <w:r w:rsidR="00817312">
              <w:rPr>
                <w:rFonts w:ascii="Times New Roman" w:hAnsi="Times New Roman" w:cs="Times New Roman"/>
                <w:sz w:val="24"/>
                <w:szCs w:val="24"/>
              </w:rPr>
              <w:t>gastronominio paveldo.</w:t>
            </w:r>
          </w:p>
        </w:tc>
        <w:tc>
          <w:tcPr>
            <w:tcW w:w="2798" w:type="dxa"/>
          </w:tcPr>
          <w:p w14:paraId="5415269B" w14:textId="77777777" w:rsidR="0063696B" w:rsidRDefault="00CC2024" w:rsidP="0087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sz w:val="24"/>
                <w:szCs w:val="24"/>
              </w:rPr>
              <w:t>9:00-9:30 Darbų aptarimas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6C96D9" w14:textId="4B40AE6C" w:rsidR="008B2EBA" w:rsidRDefault="008B2EBA" w:rsidP="0087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13:00-14:00 </w:t>
            </w:r>
            <w:r w:rsidRPr="008B2EBA">
              <w:rPr>
                <w:rFonts w:ascii="Times New Roman" w:hAnsi="Times New Roman" w:cs="Times New Roman"/>
                <w:sz w:val="24"/>
                <w:szCs w:val="24"/>
              </w:rPr>
              <w:t>Šiaulių miesto įvaizdžio rinkodaros priemonių plano parengimo ir įgyvendinimo darbo grupės posėdis (nuotolinis).</w:t>
            </w:r>
          </w:p>
          <w:p w14:paraId="3A506E9A" w14:textId="254FAA0D" w:rsidR="00CC2024" w:rsidRPr="00267CA5" w:rsidRDefault="00176E82" w:rsidP="0087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 Nuotolinis susirinkimas dėl gastronominio paveldo.</w:t>
            </w:r>
          </w:p>
        </w:tc>
        <w:tc>
          <w:tcPr>
            <w:tcW w:w="2799" w:type="dxa"/>
          </w:tcPr>
          <w:p w14:paraId="07161AF7" w14:textId="6124C5E3" w:rsidR="00CC2024" w:rsidRPr="00267CA5" w:rsidRDefault="008B2EBA" w:rsidP="000D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 Nuotolinis posėdis dėl pramoninio turizmo.</w:t>
            </w:r>
          </w:p>
        </w:tc>
        <w:tc>
          <w:tcPr>
            <w:tcW w:w="2799" w:type="dxa"/>
          </w:tcPr>
          <w:p w14:paraId="58CAD41D" w14:textId="77777777" w:rsidR="00CC2024" w:rsidRDefault="008B2EBA" w:rsidP="0087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Nuotolinis susirinkimas dėl gastronominio paveldo.</w:t>
            </w:r>
          </w:p>
          <w:p w14:paraId="328D006B" w14:textId="77777777" w:rsidR="00221AC4" w:rsidRDefault="00221AC4" w:rsidP="0087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 Posėdis Savivaldybėje dėl religinio turizmo.</w:t>
            </w:r>
          </w:p>
          <w:p w14:paraId="24D20851" w14:textId="7C31AB82" w:rsidR="00221AC4" w:rsidRPr="00267CA5" w:rsidRDefault="00221AC4" w:rsidP="0087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 LRT žurnalistės vizitas į TIC.</w:t>
            </w:r>
          </w:p>
        </w:tc>
        <w:tc>
          <w:tcPr>
            <w:tcW w:w="2799" w:type="dxa"/>
          </w:tcPr>
          <w:p w14:paraId="159560E7" w14:textId="46B56A4E" w:rsidR="00CC2024" w:rsidRPr="00267CA5" w:rsidRDefault="00176E82" w:rsidP="0087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Šakius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Direktorę pavaduoja turizmo vadybinink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Arvydas Valentėlis.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A67C96E" w14:textId="77777777" w:rsidR="00CC2024" w:rsidRDefault="00CC2024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9"/>
        <w:gridCol w:w="2799"/>
        <w:gridCol w:w="2799"/>
      </w:tblGrid>
      <w:tr w:rsidR="0046103F" w:rsidRPr="00267CA5" w14:paraId="2FC10360" w14:textId="77777777" w:rsidTr="002A6623">
        <w:tc>
          <w:tcPr>
            <w:tcW w:w="2798" w:type="dxa"/>
          </w:tcPr>
          <w:p w14:paraId="2017AE8C" w14:textId="77777777" w:rsidR="0046103F" w:rsidRPr="00267CA5" w:rsidRDefault="0046103F" w:rsidP="002A66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Pirmadienis</w:t>
            </w:r>
          </w:p>
        </w:tc>
        <w:tc>
          <w:tcPr>
            <w:tcW w:w="2798" w:type="dxa"/>
          </w:tcPr>
          <w:p w14:paraId="47900587" w14:textId="77777777" w:rsidR="0046103F" w:rsidRPr="00267CA5" w:rsidRDefault="0046103F" w:rsidP="002A66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Antradienis</w:t>
            </w:r>
          </w:p>
        </w:tc>
        <w:tc>
          <w:tcPr>
            <w:tcW w:w="2799" w:type="dxa"/>
          </w:tcPr>
          <w:p w14:paraId="7B30EF9F" w14:textId="77777777" w:rsidR="0046103F" w:rsidRPr="00267CA5" w:rsidRDefault="0046103F" w:rsidP="002A66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Trečiadienis</w:t>
            </w:r>
          </w:p>
        </w:tc>
        <w:tc>
          <w:tcPr>
            <w:tcW w:w="2799" w:type="dxa"/>
          </w:tcPr>
          <w:p w14:paraId="1F658FF7" w14:textId="77777777" w:rsidR="0046103F" w:rsidRPr="00267CA5" w:rsidRDefault="0046103F" w:rsidP="002A66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Ketvirtadienis</w:t>
            </w:r>
          </w:p>
        </w:tc>
        <w:tc>
          <w:tcPr>
            <w:tcW w:w="2799" w:type="dxa"/>
          </w:tcPr>
          <w:p w14:paraId="1650AB1C" w14:textId="77777777" w:rsidR="0046103F" w:rsidRPr="00267CA5" w:rsidRDefault="0046103F" w:rsidP="002A66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Penktadienis</w:t>
            </w:r>
          </w:p>
        </w:tc>
      </w:tr>
      <w:tr w:rsidR="0046103F" w:rsidRPr="00267CA5" w14:paraId="2F565993" w14:textId="77777777" w:rsidTr="002A6623">
        <w:tc>
          <w:tcPr>
            <w:tcW w:w="2798" w:type="dxa"/>
          </w:tcPr>
          <w:p w14:paraId="1AAB482D" w14:textId="51B9D4A2" w:rsidR="0046103F" w:rsidRPr="00267CA5" w:rsidRDefault="0046103F" w:rsidP="004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CA5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798" w:type="dxa"/>
          </w:tcPr>
          <w:p w14:paraId="37FCB912" w14:textId="7EB3499E" w:rsidR="0046103F" w:rsidRPr="00267CA5" w:rsidRDefault="0046103F" w:rsidP="004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5"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11E95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799" w:type="dxa"/>
          </w:tcPr>
          <w:p w14:paraId="7554AF64" w14:textId="5A42194C" w:rsidR="0046103F" w:rsidRPr="00267CA5" w:rsidRDefault="0046103F" w:rsidP="004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1</w:t>
            </w:r>
            <w:r w:rsidRPr="00411E95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799" w:type="dxa"/>
          </w:tcPr>
          <w:p w14:paraId="4CD996F3" w14:textId="456A9D9E" w:rsidR="0046103F" w:rsidRPr="00267CA5" w:rsidRDefault="0046103F" w:rsidP="004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98"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659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799" w:type="dxa"/>
          </w:tcPr>
          <w:p w14:paraId="5280B96D" w14:textId="3E5F162F" w:rsidR="0046103F" w:rsidRPr="00267CA5" w:rsidRDefault="0046103F" w:rsidP="004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98"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59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46103F" w:rsidRPr="00267CA5" w14:paraId="180EE391" w14:textId="77777777" w:rsidTr="002A6623">
        <w:tc>
          <w:tcPr>
            <w:tcW w:w="2798" w:type="dxa"/>
          </w:tcPr>
          <w:p w14:paraId="73A4F41B" w14:textId="77777777" w:rsidR="0046103F" w:rsidRDefault="00176E82" w:rsidP="002A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Atostogos.</w:t>
            </w:r>
          </w:p>
          <w:p w14:paraId="6B6B4462" w14:textId="1A35950A" w:rsidR="00176E82" w:rsidRPr="00267CA5" w:rsidRDefault="00176E82" w:rsidP="002A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Direktorę pavaduoja turizmo vadybininkas Arvydas Valentėlis.</w:t>
            </w:r>
          </w:p>
        </w:tc>
        <w:tc>
          <w:tcPr>
            <w:tcW w:w="2798" w:type="dxa"/>
          </w:tcPr>
          <w:p w14:paraId="0D2B61B6" w14:textId="77777777" w:rsidR="0046103F" w:rsidRDefault="0046103F" w:rsidP="002A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sz w:val="24"/>
                <w:szCs w:val="24"/>
              </w:rPr>
              <w:t>9:00-9:30 Darbų aptarimas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964A8D" w14:textId="188D9C3B" w:rsidR="0046103F" w:rsidRPr="00267CA5" w:rsidRDefault="0046103F" w:rsidP="002A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7AB6C2D5" w14:textId="329511A9" w:rsidR="0046103F" w:rsidRPr="00267CA5" w:rsidRDefault="00176E82" w:rsidP="002A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Nedarbo diena.</w:t>
            </w:r>
          </w:p>
        </w:tc>
        <w:tc>
          <w:tcPr>
            <w:tcW w:w="2799" w:type="dxa"/>
          </w:tcPr>
          <w:p w14:paraId="2F5BDF22" w14:textId="77777777" w:rsidR="0046103F" w:rsidRDefault="00221AC4" w:rsidP="002A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8:00-9:00 Nuotolinis posėdis dėl LATLIT projektų.</w:t>
            </w:r>
          </w:p>
          <w:p w14:paraId="505D6DBF" w14:textId="59D39445" w:rsidR="00221AC4" w:rsidRPr="00267CA5" w:rsidRDefault="00221AC4" w:rsidP="002A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11:00-12:00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Nuotolinis susirinkimas dėl gastronominio paveldo.</w:t>
            </w:r>
          </w:p>
        </w:tc>
        <w:tc>
          <w:tcPr>
            <w:tcW w:w="2799" w:type="dxa"/>
          </w:tcPr>
          <w:p w14:paraId="2B4828B5" w14:textId="77777777" w:rsidR="0046103F" w:rsidRDefault="0046103F" w:rsidP="002A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sz w:val="24"/>
                <w:szCs w:val="24"/>
              </w:rPr>
              <w:t>9:00-9:30 Darbų aptarimas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A9C59C" w14:textId="66BFE6A1" w:rsidR="0046103F" w:rsidRPr="00267CA5" w:rsidRDefault="0046103F" w:rsidP="002A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5414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414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FD4708" w:rsidRPr="00FD4708">
              <w:rPr>
                <w:rFonts w:ascii="Times New Roman" w:hAnsi="Times New Roman" w:cs="Times New Roman"/>
                <w:sz w:val="24"/>
                <w:szCs w:val="24"/>
              </w:rPr>
              <w:t xml:space="preserve">Ekonominės plėtros ir investicijų pritraukimo strategijos priemonių plano įgyvendinimo už 2023 m. </w:t>
            </w:r>
            <w:r w:rsidR="00FD4708">
              <w:rPr>
                <w:rFonts w:ascii="Times New Roman" w:hAnsi="Times New Roman" w:cs="Times New Roman"/>
                <w:sz w:val="24"/>
                <w:szCs w:val="24"/>
              </w:rPr>
              <w:t>nuotolinis posėdis.</w:t>
            </w:r>
          </w:p>
        </w:tc>
      </w:tr>
    </w:tbl>
    <w:p w14:paraId="19E6EB5B" w14:textId="77777777" w:rsidR="0046103F" w:rsidRDefault="0046103F"/>
    <w:sectPr w:rsidR="0046103F" w:rsidSect="00ED4E5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74"/>
    <w:rsid w:val="000335A3"/>
    <w:rsid w:val="00074C97"/>
    <w:rsid w:val="0008383A"/>
    <w:rsid w:val="000D4B7C"/>
    <w:rsid w:val="000D5414"/>
    <w:rsid w:val="001313E6"/>
    <w:rsid w:val="00140CAF"/>
    <w:rsid w:val="001651E3"/>
    <w:rsid w:val="00176E82"/>
    <w:rsid w:val="00221AC4"/>
    <w:rsid w:val="00267CA5"/>
    <w:rsid w:val="00290201"/>
    <w:rsid w:val="002B60E9"/>
    <w:rsid w:val="004423FA"/>
    <w:rsid w:val="0046103F"/>
    <w:rsid w:val="004A3646"/>
    <w:rsid w:val="004B1237"/>
    <w:rsid w:val="005303B1"/>
    <w:rsid w:val="00533F01"/>
    <w:rsid w:val="005B01CF"/>
    <w:rsid w:val="005B2033"/>
    <w:rsid w:val="0063696B"/>
    <w:rsid w:val="006A3B54"/>
    <w:rsid w:val="007013D4"/>
    <w:rsid w:val="007914B4"/>
    <w:rsid w:val="00817312"/>
    <w:rsid w:val="00825C90"/>
    <w:rsid w:val="008854DF"/>
    <w:rsid w:val="008B2EBA"/>
    <w:rsid w:val="00921C3F"/>
    <w:rsid w:val="00944644"/>
    <w:rsid w:val="00A7026C"/>
    <w:rsid w:val="00A72245"/>
    <w:rsid w:val="00B55F0E"/>
    <w:rsid w:val="00C25CEA"/>
    <w:rsid w:val="00CA227F"/>
    <w:rsid w:val="00CC2024"/>
    <w:rsid w:val="00D16411"/>
    <w:rsid w:val="00D64E74"/>
    <w:rsid w:val="00E105A3"/>
    <w:rsid w:val="00E213D3"/>
    <w:rsid w:val="00E7251C"/>
    <w:rsid w:val="00ED4E5A"/>
    <w:rsid w:val="00F14168"/>
    <w:rsid w:val="00F874E1"/>
    <w:rsid w:val="00FD4708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7D5D"/>
  <w15:chartTrackingRefBased/>
  <w15:docId w15:val="{51CA4288-5324-45F5-A5E6-4C28CF76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D64E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64E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64E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64E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64E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64E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64E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64E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64E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64E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64E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64E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64E74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64E74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64E74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64E74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64E74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64E74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D64E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64E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D64E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D64E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D64E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D64E74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D64E74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D64E74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64E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D64E74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D64E74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D6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Stankuvienė</dc:creator>
  <cp:keywords/>
  <dc:description/>
  <cp:lastModifiedBy>Rūta Stankuvienė</cp:lastModifiedBy>
  <cp:revision>8</cp:revision>
  <dcterms:created xsi:type="dcterms:W3CDTF">2024-01-11T15:17:00Z</dcterms:created>
  <dcterms:modified xsi:type="dcterms:W3CDTF">2024-04-25T14:31:00Z</dcterms:modified>
</cp:coreProperties>
</file>